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Textkrper"/>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26DA1AC8" w:rsidR="000D2D16" w:rsidRPr="000777F7" w:rsidRDefault="000D2D16" w:rsidP="009E48BE">
      <w:pPr>
        <w:spacing w:before="120"/>
        <w:ind w:left="3119" w:hanging="3119"/>
        <w:rPr>
          <w:rFonts w:asciiTheme="majorHAnsi" w:hAnsiTheme="majorHAnsi" w:cstheme="majorHAnsi"/>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347FDB">
        <w:rPr>
          <w:rFonts w:asciiTheme="majorHAnsi" w:hAnsiTheme="majorHAnsi" w:cstheme="majorHAnsi"/>
          <w:color w:val="000000" w:themeColor="text1"/>
          <w:szCs w:val="22"/>
        </w:rPr>
        <w:t>10024519</w:t>
      </w:r>
    </w:p>
    <w:p w14:paraId="16D60C7E" w14:textId="1809D2EB" w:rsidR="00F96F43" w:rsidRPr="000777F7" w:rsidRDefault="00F96F43" w:rsidP="009E48BE">
      <w:pPr>
        <w:spacing w:before="120"/>
        <w:ind w:left="3119" w:hanging="3119"/>
        <w:rPr>
          <w:rFonts w:asciiTheme="majorHAnsi" w:hAnsiTheme="majorHAnsi" w:cstheme="majorHAnsi"/>
          <w:bCs/>
          <w:color w:val="000000" w:themeColor="text1"/>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00C96AF7" w:rsidRPr="00EA0BE6">
        <w:rPr>
          <w:rFonts w:cs="Arial"/>
          <w:szCs w:val="22"/>
          <w:lang w:val="en-US"/>
        </w:rPr>
        <w:t>Capacity building and support for National Forest Inventory in Indonesia</w:t>
      </w:r>
    </w:p>
    <w:p w14:paraId="30817816" w14:textId="21062937" w:rsidR="00F96F43" w:rsidRPr="008D6B85" w:rsidRDefault="00051C86" w:rsidP="00965129">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Textkrper"/>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5A63EB" w:rsidRPr="00BA399F">
        <w:rPr>
          <w:rFonts w:asciiTheme="majorHAnsi" w:hAnsiTheme="majorHAnsi" w:cstheme="majorHAnsi"/>
          <w:u w:val="single"/>
        </w:rPr>
        <w:t>taken into account</w:t>
      </w:r>
      <w:proofErr w:type="gramEnd"/>
      <w:r w:rsidR="005A63EB" w:rsidRPr="00BA399F">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Textkrper"/>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proofErr w:type="gramStart"/>
      <w:r w:rsidR="004D45B7" w:rsidRPr="000777F7">
        <w:rPr>
          <w:rFonts w:asciiTheme="majorHAnsi" w:hAnsiTheme="majorHAnsi" w:cstheme="majorHAnsi"/>
          <w:i/>
          <w:color w:val="000000" w:themeColor="text1"/>
        </w:rPr>
        <w:t>on the basis of</w:t>
      </w:r>
      <w:proofErr w:type="gramEnd"/>
      <w:r w:rsidR="004D45B7" w:rsidRPr="000777F7">
        <w:rPr>
          <w:rFonts w:asciiTheme="majorHAnsi" w:hAnsiTheme="majorHAnsi" w:cstheme="majorHAnsi"/>
          <w:i/>
          <w:color w:val="000000" w:themeColor="text1"/>
        </w:rPr>
        <w:t xml:space="preserve">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14E18B53" w:rsidR="000F5026" w:rsidRPr="00BD66B9" w:rsidRDefault="000F5026" w:rsidP="00DD1443">
      <w:pPr>
        <w:pStyle w:val="Textkrper"/>
        <w:spacing w:after="200" w:line="288" w:lineRule="auto"/>
        <w:jc w:val="both"/>
        <w:rPr>
          <w:b w:val="0"/>
          <w:i/>
          <w:iCs/>
          <w:szCs w:val="22"/>
        </w:rPr>
      </w:pPr>
      <w:r w:rsidRPr="00BD66B9">
        <w:rPr>
          <w:bCs w:val="0"/>
          <w:i/>
          <w:iCs/>
          <w:szCs w:val="22"/>
        </w:rPr>
        <w:t xml:space="preserve">At least </w:t>
      </w:r>
      <w:r w:rsidR="002444F2">
        <w:rPr>
          <w:i/>
          <w:iCs/>
        </w:rPr>
        <w:t>3</w:t>
      </w:r>
      <w:r w:rsidRPr="003B6278">
        <w:rPr>
          <w:b w:val="0"/>
          <w:i/>
          <w:iCs/>
          <w:szCs w:val="22"/>
        </w:rPr>
        <w:t xml:space="preserve"> </w:t>
      </w:r>
      <w:r w:rsidRPr="00BD2494">
        <w:rPr>
          <w:b w:val="0"/>
          <w:i/>
          <w:iCs/>
          <w:szCs w:val="22"/>
        </w:rPr>
        <w:t xml:space="preserve">references </w:t>
      </w:r>
      <w:r w:rsidRPr="00BD66B9">
        <w:rPr>
          <w:bCs w:val="0"/>
          <w:i/>
          <w:iCs/>
          <w:szCs w:val="22"/>
        </w:rPr>
        <w:t xml:space="preserve">in the technical field </w:t>
      </w:r>
      <w:r>
        <w:rPr>
          <w:bCs w:val="0"/>
          <w:i/>
          <w:iCs/>
          <w:szCs w:val="22"/>
        </w:rPr>
        <w:t xml:space="preserve">of </w:t>
      </w:r>
      <w:r w:rsidR="002444F2">
        <w:rPr>
          <w:i/>
          <w:iCs/>
        </w:rPr>
        <w:t>“</w:t>
      </w:r>
      <w:r w:rsidR="004D1835" w:rsidRPr="004D1835">
        <w:rPr>
          <w:i/>
          <w:iCs/>
        </w:rPr>
        <w:t>Sustainable Forest Management</w:t>
      </w:r>
      <w:r w:rsidR="004D1835">
        <w:rPr>
          <w:i/>
          <w:iCs/>
        </w:rPr>
        <w:t>”</w:t>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004D1835">
        <w:rPr>
          <w:i/>
          <w:iCs/>
        </w:rPr>
        <w:t>150,000.00</w:t>
      </w:r>
      <w:r w:rsidR="007F6BDF">
        <w:rPr>
          <w:i/>
          <w:iCs/>
        </w:rPr>
        <w:t xml:space="preserve"> (net)</w:t>
      </w:r>
      <w:r w:rsidRPr="003B6278">
        <w:rPr>
          <w:b w:val="0"/>
          <w:i/>
          <w:iCs/>
          <w:szCs w:val="22"/>
        </w:rPr>
        <w:t xml:space="preserve"> </w:t>
      </w:r>
      <w:r w:rsidRPr="00BD2494">
        <w:rPr>
          <w:b w:val="0"/>
          <w:i/>
          <w:iCs/>
          <w:szCs w:val="22"/>
        </w:rPr>
        <w:t>(exclusion criterion).</w:t>
      </w:r>
    </w:p>
    <w:p w14:paraId="16F90C4C" w14:textId="718AE60F" w:rsidR="000F5026" w:rsidRPr="00F83E87" w:rsidRDefault="004D1835" w:rsidP="00DD1443">
      <w:pPr>
        <w:spacing w:before="40" w:after="200" w:line="288" w:lineRule="auto"/>
        <w:ind w:right="57"/>
        <w:jc w:val="both"/>
        <w:rPr>
          <w:rFonts w:cs="Arial"/>
          <w:bCs/>
          <w:i/>
        </w:rPr>
      </w:pPr>
      <w:r>
        <w:rPr>
          <w:rFonts w:cs="Arial"/>
          <w:bCs/>
          <w:i/>
          <w:iCs/>
        </w:rPr>
        <w:t>Of which a</w:t>
      </w:r>
      <w:r w:rsidR="000F5026" w:rsidRPr="00BD66B9">
        <w:rPr>
          <w:rFonts w:cs="Arial"/>
          <w:bCs/>
          <w:i/>
          <w:iCs/>
        </w:rPr>
        <w:t xml:space="preserve">t least </w:t>
      </w:r>
      <w:r w:rsidRPr="004D1835">
        <w:rPr>
          <w:b/>
          <w:bCs/>
          <w:i/>
          <w:iCs/>
        </w:rPr>
        <w:t>2</w:t>
      </w:r>
      <w:r w:rsidR="000F5026" w:rsidRPr="00BD66B9">
        <w:rPr>
          <w:rFonts w:cs="Arial"/>
          <w:bCs/>
          <w:i/>
          <w:iCs/>
        </w:rPr>
        <w:t xml:space="preserve"> </w:t>
      </w:r>
      <w:r w:rsidR="000F5026" w:rsidRPr="003B6278">
        <w:rPr>
          <w:rFonts w:cs="Arial"/>
          <w:b/>
          <w:i/>
          <w:iCs/>
        </w:rPr>
        <w:t>references</w:t>
      </w:r>
      <w:r w:rsidR="000F5026" w:rsidRPr="00BD66B9">
        <w:rPr>
          <w:rFonts w:cs="Arial"/>
          <w:bCs/>
          <w:i/>
          <w:iCs/>
        </w:rPr>
        <w:t xml:space="preserve"> </w:t>
      </w:r>
      <w:r w:rsidR="000F5026" w:rsidRPr="00D77A86">
        <w:rPr>
          <w:rFonts w:cs="Arial"/>
          <w:b/>
          <w:i/>
          <w:iCs/>
        </w:rPr>
        <w:t xml:space="preserve">in </w:t>
      </w:r>
      <w:r w:rsidRPr="00D77A86">
        <w:rPr>
          <w:rFonts w:cs="Arial"/>
          <w:b/>
          <w:i/>
          <w:iCs/>
        </w:rPr>
        <w:t>Indonesia</w:t>
      </w:r>
      <w:r w:rsidR="000F5026" w:rsidRPr="00BD66B9">
        <w:rPr>
          <w:rFonts w:cs="Arial"/>
          <w:bCs/>
          <w:i/>
          <w:iCs/>
        </w:rPr>
        <w:t xml:space="preserve"> </w:t>
      </w:r>
      <w:r w:rsidR="000F5026" w:rsidRPr="00DD1443">
        <w:rPr>
          <w:rFonts w:cs="Arial"/>
          <w:bCs/>
          <w:i/>
          <w:iCs/>
        </w:rPr>
        <w:t>in the last 3</w:t>
      </w:r>
      <w:r w:rsidR="00C22B02">
        <w:rPr>
          <w:rFonts w:cs="Arial"/>
          <w:bCs/>
          <w:i/>
          <w:iCs/>
        </w:rPr>
        <w:t>6</w:t>
      </w:r>
      <w:r w:rsidR="00C22B02">
        <w:t> months</w:t>
      </w:r>
      <w:r w:rsidR="000F5026" w:rsidRPr="00BD66B9">
        <w:rPr>
          <w:rFonts w:cs="Arial"/>
          <w:bCs/>
          <w:i/>
          <w:iCs/>
        </w:rPr>
        <w:t xml:space="preserve"> </w:t>
      </w:r>
      <w:r w:rsidR="009E6BDC">
        <w:rPr>
          <w:rFonts w:cs="Arial"/>
          <w:bCs/>
          <w:i/>
          <w:iCs/>
        </w:rPr>
        <w:t xml:space="preserve">(reference date: date of publication of this tender) </w:t>
      </w:r>
      <w:r w:rsidR="000F5026" w:rsidRPr="00BD66B9">
        <w:rPr>
          <w:rFonts w:cs="Arial"/>
          <w:bCs/>
          <w:i/>
          <w:iCs/>
        </w:rPr>
        <w:t>that ha</w:t>
      </w:r>
      <w:r w:rsidR="000F5026">
        <w:rPr>
          <w:rFonts w:cs="Arial"/>
          <w:bCs/>
          <w:i/>
          <w:iCs/>
        </w:rPr>
        <w:t>d</w:t>
      </w:r>
      <w:r w:rsidR="000F5026" w:rsidRPr="00BD66B9">
        <w:rPr>
          <w:rFonts w:cs="Arial"/>
          <w:bCs/>
          <w:i/>
          <w:iCs/>
        </w:rPr>
        <w:t xml:space="preserve"> a </w:t>
      </w:r>
      <w:r w:rsidR="000F5026" w:rsidRPr="00BD2494">
        <w:rPr>
          <w:rFonts w:cs="Arial"/>
          <w:b/>
          <w:i/>
          <w:iCs/>
        </w:rPr>
        <w:t xml:space="preserve">minimum commission value of EUR </w:t>
      </w:r>
      <w:r w:rsidR="00746EE8">
        <w:rPr>
          <w:b/>
          <w:bCs/>
          <w:i/>
          <w:iCs/>
        </w:rPr>
        <w:t>150,000.00</w:t>
      </w:r>
      <w:r w:rsidR="007F6BDF">
        <w:rPr>
          <w:b/>
          <w:bCs/>
          <w:i/>
          <w:iCs/>
        </w:rPr>
        <w:t xml:space="preserve"> (net)</w:t>
      </w:r>
      <w:r w:rsidR="000F5026" w:rsidRPr="003B6278">
        <w:rPr>
          <w:rFonts w:cs="Arial"/>
          <w:bCs/>
          <w:i/>
          <w:iCs/>
        </w:rPr>
        <w:t xml:space="preserve"> (</w:t>
      </w:r>
      <w:r w:rsidR="000F5026" w:rsidRPr="00BD66B9">
        <w:rPr>
          <w:rFonts w:cs="Arial"/>
          <w:bCs/>
          <w:i/>
          <w:iCs/>
        </w:rPr>
        <w:t>exclusion criterion)</w:t>
      </w:r>
      <w:r w:rsidR="000F5026">
        <w:rPr>
          <w:rFonts w:cs="Arial"/>
          <w:bCs/>
          <w:i/>
          <w:iCs/>
        </w:rPr>
        <w:t>.</w:t>
      </w: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1E7F7F3C"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Pr="003B6278">
        <w:rPr>
          <w:rFonts w:asciiTheme="majorHAnsi" w:hAnsiTheme="majorHAnsi" w:cstheme="majorHAnsi"/>
          <w:i/>
        </w:rPr>
        <w:t>.</w:t>
      </w:r>
    </w:p>
    <w:p w14:paraId="2337DE37" w14:textId="6633DCFA"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746EE8" w:rsidRPr="00746EE8">
        <w:rPr>
          <w:rFonts w:cs="Arial"/>
          <w:b/>
          <w:bCs/>
          <w:i/>
          <w:iCs/>
          <w:lang w:eastAsia="de-DE" w:bidi="ar-SA"/>
        </w:rPr>
        <w:t>150,000</w:t>
      </w:r>
      <w:r w:rsidR="007F6BDF" w:rsidRPr="00746EE8">
        <w:rPr>
          <w:rFonts w:cs="Arial"/>
          <w:b/>
          <w:bCs/>
          <w:i/>
          <w:iCs/>
          <w:lang w:eastAsia="de-DE" w:bidi="ar-SA"/>
        </w:rPr>
        <w:t xml:space="preserve"> </w:t>
      </w:r>
      <w:r w:rsidR="007F6BDF" w:rsidRPr="00C83912">
        <w:rPr>
          <w:rFonts w:cs="Arial"/>
          <w:b/>
          <w:bCs/>
          <w:i/>
          <w:iCs/>
          <w:lang w:eastAsia="de-DE" w:bidi="ar-SA"/>
        </w:rPr>
        <w:t>(net)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07B8E" w14:textId="77777777" w:rsidR="005A3FFF" w:rsidRDefault="005A3FFF" w:rsidP="00A637D0">
      <w:r>
        <w:separator/>
      </w:r>
    </w:p>
  </w:endnote>
  <w:endnote w:type="continuationSeparator" w:id="0">
    <w:p w14:paraId="6D47A8B8" w14:textId="77777777" w:rsidR="005A3FFF" w:rsidRDefault="005A3FFF"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proofErr w:type="spellStart"/>
          <w:r>
            <w:rPr>
              <w:rStyle w:val="Seitenzahl"/>
              <w:sz w:val="18"/>
              <w:szCs w:val="18"/>
            </w:rPr>
            <w:t>Seite</w:t>
          </w:r>
          <w:proofErr w:type="spellEnd"/>
          <w:r>
            <w:rPr>
              <w:rStyle w:val="Seitenzahl"/>
              <w:sz w:val="18"/>
              <w:szCs w:val="18"/>
            </w:rPr>
            <w:t xml:space="preserv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B0514" w14:textId="77777777" w:rsidR="005A3FFF" w:rsidRDefault="005A3FFF" w:rsidP="00A637D0">
      <w:r>
        <w:separator/>
      </w:r>
    </w:p>
  </w:footnote>
  <w:footnote w:type="continuationSeparator" w:id="0">
    <w:p w14:paraId="0D22E1DE" w14:textId="77777777" w:rsidR="005A3FFF" w:rsidRDefault="005A3FFF"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0" w:displacedByCustomXml="next"/>
        <w:bookmarkStart w:id="1" w:name="_Hlk75849841"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0215"/>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44F2"/>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47FD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5AD"/>
    <w:rsid w:val="003C6FDC"/>
    <w:rsid w:val="003C71DF"/>
    <w:rsid w:val="003D266E"/>
    <w:rsid w:val="003E0981"/>
    <w:rsid w:val="003E0C82"/>
    <w:rsid w:val="003F6EC9"/>
    <w:rsid w:val="003F7303"/>
    <w:rsid w:val="00407700"/>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1835"/>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3FFF"/>
    <w:rsid w:val="005A63EB"/>
    <w:rsid w:val="005B3D97"/>
    <w:rsid w:val="005C5B78"/>
    <w:rsid w:val="005C684B"/>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46EE8"/>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3912"/>
    <w:rsid w:val="00C85AE8"/>
    <w:rsid w:val="00C8702C"/>
    <w:rsid w:val="00C925EA"/>
    <w:rsid w:val="00C96AF7"/>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77A86"/>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160215"/>
    <w:rsid w:val="0020366E"/>
    <w:rsid w:val="00260EFF"/>
    <w:rsid w:val="002D323B"/>
    <w:rsid w:val="0037241A"/>
    <w:rsid w:val="0038255E"/>
    <w:rsid w:val="00407700"/>
    <w:rsid w:val="004805B9"/>
    <w:rsid w:val="004E2A8E"/>
    <w:rsid w:val="00606041"/>
    <w:rsid w:val="00610C6F"/>
    <w:rsid w:val="006D380C"/>
    <w:rsid w:val="006D70EC"/>
    <w:rsid w:val="006E2A34"/>
    <w:rsid w:val="007B1ABE"/>
    <w:rsid w:val="00833BD4"/>
    <w:rsid w:val="0086569E"/>
    <w:rsid w:val="009A0E7A"/>
    <w:rsid w:val="00BB0A21"/>
    <w:rsid w:val="00C07692"/>
    <w:rsid w:val="00E90354"/>
    <w:rsid w:val="00E95303"/>
    <w:rsid w:val="00EB5019"/>
    <w:rsid w:val="00FB6E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2125</Words>
  <Characters>13390</Characters>
  <Application>Microsoft Office Word</Application>
  <DocSecurity>0</DocSecurity>
  <Lines>111</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Chevalier, Marion GIZ</cp:lastModifiedBy>
  <cp:revision>11</cp:revision>
  <cp:lastPrinted>2020-06-12T14:09:00Z</cp:lastPrinted>
  <dcterms:created xsi:type="dcterms:W3CDTF">2026-07-07T14:22:00Z</dcterms:created>
  <dcterms:modified xsi:type="dcterms:W3CDTF">2026-10-14T11:53:00Z</dcterms:modified>
</cp:coreProperties>
</file>