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CBE8E33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1F1396" w:rsidRPr="001F1396">
        <w:t>81323046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E02482E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1F1396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D93B4D">
        <w:t>150.000,00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670FB9E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D93B4D">
        <w:t>5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531B177C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DD6E33">
        <w:rPr>
          <w:b w:val="0"/>
          <w:bCs w:val="0"/>
        </w:rPr>
        <w:t>100.000,00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126F47AB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DD6E33">
        <w:rPr>
          <w:b w:val="0"/>
        </w:rPr>
        <w:t>5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FB6C55" w:rsidRPr="00FB6C55">
        <w:rPr>
          <w:b w:val="0"/>
        </w:rPr>
        <w:t>Gender and Digital Transformation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6148F8A5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FB6C55">
        <w:rPr>
          <w:b w:val="0"/>
        </w:rPr>
        <w:t>3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342149">
        <w:rPr>
          <w:b w:val="0"/>
        </w:rPr>
        <w:t>Africa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886B2" w14:textId="77777777" w:rsidR="00EE40E0" w:rsidRDefault="00EE40E0" w:rsidP="00A637D0">
      <w:r>
        <w:separator/>
      </w:r>
    </w:p>
  </w:endnote>
  <w:endnote w:type="continuationSeparator" w:id="0">
    <w:p w14:paraId="5FF8DEF8" w14:textId="77777777" w:rsidR="00EE40E0" w:rsidRDefault="00EE40E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1397" w14:textId="77777777" w:rsidR="00EE40E0" w:rsidRDefault="00EE40E0" w:rsidP="00A637D0">
      <w:r>
        <w:separator/>
      </w:r>
    </w:p>
  </w:footnote>
  <w:footnote w:type="continuationSeparator" w:id="0">
    <w:p w14:paraId="24C803E0" w14:textId="77777777" w:rsidR="00EE40E0" w:rsidRDefault="00EE40E0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EE40E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EE40E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EE40E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1396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149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5934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37239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3B4D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D6E33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40E0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B6C55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37239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91806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1754</Words>
  <Characters>11053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Bronshtein, Julia GIZ</cp:lastModifiedBy>
  <cp:revision>13</cp:revision>
  <cp:lastPrinted>2018-02-16T12:47:00Z</cp:lastPrinted>
  <dcterms:created xsi:type="dcterms:W3CDTF">2026-02-13T15:58:00Z</dcterms:created>
  <dcterms:modified xsi:type="dcterms:W3CDTF">2026-08-24T12:04:00Z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