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Solaranlagen je 180 - 200 kWp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7166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