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13E72EC2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10064273</w:t>
      </w:r>
      <w:r w:rsidR="009C654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Feuerwehrfahrzeuge für Löschwasserversorgung</w:t>
      </w:r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lastRenderedPageBreak/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r>
        <w:t>Unterauftragnehmereinsatz</w:t>
      </w:r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Pr="00A87ACB" w:rsidRDefault="00A87ACB" w:rsidP="00A87ACB">
      <w:pPr>
        <w:pStyle w:val="berschrift1"/>
      </w:pPr>
      <w:r>
        <w:t>Angebotsgrundlage</w:t>
      </w:r>
    </w:p>
    <w:p w14:paraId="7C48B2AB" w14:textId="150352B3" w:rsidR="00BA1DEF" w:rsidRDefault="00A87ACB" w:rsidP="00855009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="00855009" w:rsidRPr="00F47E0D">
        <w:rPr>
          <w:rFonts w:cs="Arial"/>
          <w:szCs w:val="20"/>
        </w:rPr>
        <w:t xml:space="preserve"> o.a. </w:t>
      </w:r>
      <w:r w:rsidR="002D0346" w:rsidRPr="00F47E0D">
        <w:rPr>
          <w:rFonts w:cs="Arial"/>
          <w:szCs w:val="20"/>
        </w:rPr>
        <w:t xml:space="preserve">Vergabeverfahren </w:t>
      </w:r>
      <w:r w:rsidR="00855009" w:rsidRPr="00F47E0D">
        <w:rPr>
          <w:rFonts w:cs="Arial"/>
          <w:szCs w:val="20"/>
        </w:rPr>
        <w:t>reiche</w:t>
      </w:r>
      <w:r w:rsidR="00B800E6" w:rsidRPr="00F47E0D">
        <w:rPr>
          <w:rFonts w:cs="Arial"/>
          <w:szCs w:val="20"/>
        </w:rPr>
        <w:t>n wir</w:t>
      </w:r>
      <w:r w:rsidR="00855009" w:rsidRPr="00F47E0D">
        <w:rPr>
          <w:rFonts w:cs="Arial"/>
          <w:szCs w:val="20"/>
        </w:rPr>
        <w:t xml:space="preserve"> </w:t>
      </w:r>
      <w:r w:rsidR="000A3FB8">
        <w:rPr>
          <w:rFonts w:cs="Arial"/>
          <w:szCs w:val="20"/>
        </w:rPr>
        <w:t>auf Grundlage der Dokumente der Vergabeunterlagen</w:t>
      </w:r>
    </w:p>
    <w:p w14:paraId="790F1BD1" w14:textId="77777777" w:rsidR="006B4397" w:rsidRDefault="00EA4A81" w:rsidP="006B4397">
      <w:pPr>
        <w:spacing w:after="120"/>
        <w:contextualSpacing/>
        <w:rPr>
          <w:rFonts w:cs="Arial"/>
          <w:szCs w:val="20"/>
        </w:rPr>
      </w:pPr>
      <w:r>
        <w:rPr>
          <w:rFonts w:cs="Arial"/>
          <w:szCs w:val="20"/>
        </w:rPr>
        <w:t>- 10064273 Eigenerklaerung zu Ausschlussgruenden und Eignung.docx</w:t>
      </w:r>
    </w:p>
    <w:p w14:paraId="6BF575E1" w14:textId="77777777" w:rsidR="0087308E" w:rsidRDefault="006B4397" w:rsidP="006B4397">
      <w:pPr>
        <w:spacing w:after="120"/>
        <w:contextualSpacing/>
        <w:rPr>
          <w:rFonts w:cs="Arial"/>
          <w:szCs w:val="20"/>
        </w:rPr>
      </w:pPr>
      <w:r>
        <w:rPr>
          <w:rFonts w:cs="Arial"/>
          <w:szCs w:val="20"/>
        </w:rPr>
        <w:t>- 10064273_Besondere Vertragsbedingungen.docx</w:t>
      </w:r>
      <w:r w:rsidR="00EA4A81">
        <w:rPr>
          <w:rFonts w:cs="Arial"/>
          <w:szCs w:val="20"/>
        </w:rPr>
        <w:br/>
        <w:t>- 10064273_Spezifikationen.docx</w:t>
      </w:r>
      <w:r w:rsidR="00EA4A81">
        <w:rPr>
          <w:rFonts w:cs="Arial"/>
          <w:szCs w:val="20"/>
        </w:rPr>
        <w:br/>
        <w:t>- Allgemeine Einkaufsbedingungen GIZ 2023.pdf</w:t>
      </w:r>
      <w:r w:rsidR="00EA4A81">
        <w:rPr>
          <w:rFonts w:cs="Arial"/>
          <w:szCs w:val="20"/>
        </w:rPr>
        <w:br/>
        <w:t>- Bewerbungsbedingungen VgV.pdf</w:t>
      </w:r>
      <w:r w:rsidR="00EA4A81">
        <w:rPr>
          <w:rFonts w:cs="Arial"/>
          <w:szCs w:val="20"/>
        </w:rPr>
        <w:br/>
        <w:t>- Datenschutzhinweis_GIZ.pdf</w:t>
      </w:r>
    </w:p>
    <w:p w14:paraId="73313D7E" w14:textId="1BC066C4" w:rsidR="000A3FB8" w:rsidRPr="00C61ACA" w:rsidRDefault="0087308E" w:rsidP="006B4397">
      <w:pPr>
        <w:spacing w:after="120"/>
        <w:contextualSpacing/>
        <w:rPr>
          <w:rFonts w:cs="Arial"/>
          <w:szCs w:val="20"/>
        </w:rPr>
      </w:pPr>
      <w:r w:rsidRPr="0087308E">
        <w:rPr>
          <w:rFonts w:cs="Arial"/>
          <w:szCs w:val="20"/>
        </w:rPr>
        <w:t>- GIZSG032 Aufforderung zur Angebotsabgabe.rtf</w:t>
      </w:r>
      <w:r w:rsidR="00EA4A81">
        <w:rPr>
          <w:rFonts w:cs="Arial"/>
          <w:szCs w:val="20"/>
        </w:rPr>
        <w:br/>
        <w:t>- Fragebogen Exportkontrolle - Teil 1.docx</w:t>
      </w:r>
      <w:r w:rsidR="00EA4A81">
        <w:rPr>
          <w:rFonts w:cs="Arial"/>
          <w:szCs w:val="20"/>
        </w:rPr>
        <w:br/>
        <w:t>- Fragebogen Exportkontrolle - Teil 2.docx</w:t>
      </w:r>
      <w:r w:rsidR="00EA4A81">
        <w:rPr>
          <w:rFonts w:cs="Arial"/>
          <w:szCs w:val="20"/>
        </w:rPr>
        <w:br/>
        <w:t>- GIZ013 Eigenerklaerung EU-Russland-Sanktionen 2024-09.docx</w:t>
      </w:r>
      <w:r w:rsidR="00EA4A81">
        <w:rPr>
          <w:rFonts w:cs="Arial"/>
          <w:szCs w:val="20"/>
        </w:rPr>
        <w:br/>
        <w:t>- GIZSG043 Eigenerklaerung Bieter- und Arbeitsgemeinschaft.docx</w:t>
      </w:r>
      <w:r w:rsidR="00EA4A81">
        <w:rPr>
          <w:rFonts w:cs="Arial"/>
          <w:szCs w:val="20"/>
        </w:rPr>
        <w:br/>
        <w:t>- GIZSG044 Unterauftragnehmererklaerung.docx</w:t>
      </w:r>
      <w:r w:rsidR="00EA4A81">
        <w:rPr>
          <w:rFonts w:cs="Arial"/>
          <w:szCs w:val="20"/>
        </w:rPr>
        <w:br/>
        <w:t>- Leistungsverzeichnis.xlsx</w:t>
      </w:r>
      <w:r w:rsidR="00EA4A81">
        <w:rPr>
          <w:rFonts w:cs="Arial"/>
          <w:szCs w:val="20"/>
        </w:rPr>
        <w:br/>
        <w:t>- Vorauszahlungsgarantie.pdf</w:t>
      </w:r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t>Angebotsdokumente</w:t>
      </w:r>
    </w:p>
    <w:p w14:paraId="3C997E8C" w14:textId="77777777" w:rsidR="006A47B6" w:rsidRDefault="006A47B6" w:rsidP="006A47B6">
      <w:pPr>
        <w:rPr>
          <w:rFonts w:cs="Arial"/>
          <w:szCs w:val="20"/>
        </w:rPr>
      </w:pPr>
      <w:r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6798A21D" w14:textId="77777777" w:rsidR="006A47B6" w:rsidRDefault="006A47B6" w:rsidP="006A47B6">
      <w:pPr>
        <w:rPr>
          <w:rFonts w:cs="Arial"/>
          <w:szCs w:val="20"/>
        </w:rPr>
      </w:pPr>
    </w:p>
    <w:p w14:paraId="659029E5" w14:textId="77777777" w:rsidR="006A47B6" w:rsidRDefault="006A47B6" w:rsidP="006A47B6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Ausgefülltes Begleitschreiben zum Angebot</w:t>
      </w:r>
    </w:p>
    <w:p w14:paraId="66A41D97" w14:textId="77777777" w:rsidR="006A47B6" w:rsidRDefault="006A47B6" w:rsidP="006A47B6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Ausgefüllte Eigenerklaerung EU-Russland-Sanktionen</w:t>
      </w:r>
      <w:r>
        <w:rPr>
          <w:rFonts w:cs="Arial"/>
          <w:szCs w:val="20"/>
        </w:rPr>
        <w:br/>
        <w:t>- Ausgefüllte Eigenerklärung Exportkontrolle Teil 1</w:t>
      </w:r>
      <w:r>
        <w:rPr>
          <w:rFonts w:cs="Arial"/>
          <w:szCs w:val="20"/>
        </w:rPr>
        <w:br/>
        <w:t>- Ausgefülltes Leistungsverzeichnis (Preisblatt)</w:t>
      </w:r>
    </w:p>
    <w:p w14:paraId="41101D2C" w14:textId="491A0C71" w:rsidR="006A47B6" w:rsidRDefault="006A47B6" w:rsidP="006A47B6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Ausgefüllte „10064273_Eigenerklaerung zu Ausschlussgruenden und Eignung“</w:t>
      </w:r>
    </w:p>
    <w:p w14:paraId="223BE95E" w14:textId="77777777" w:rsidR="006A47B6" w:rsidRDefault="006A47B6" w:rsidP="006A47B6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Datenblätter und/oder technische Leistungsbeschreibungen der angebotenen Produkte </w:t>
      </w:r>
    </w:p>
    <w:p w14:paraId="6F748074" w14:textId="77777777" w:rsidR="006A47B6" w:rsidRDefault="006A47B6" w:rsidP="006A47B6">
      <w:pPr>
        <w:tabs>
          <w:tab w:val="left" w:pos="709"/>
          <w:tab w:val="left" w:pos="851"/>
        </w:tabs>
        <w:rPr>
          <w:rFonts w:cs="Arial"/>
        </w:rPr>
      </w:pPr>
      <w:r>
        <w:rPr>
          <w:rStyle w:val="Seitenzahl"/>
          <w:rFonts w:cs="Arial"/>
        </w:rPr>
        <w:t xml:space="preserve">- Angebot im PDF-Format. </w:t>
      </w:r>
      <w:r>
        <w:t>Aus dem Angebot sollen pro Position der Hersteller und die Typenbezeichnung gemäß Leistungsbeschreibung, der Stück- und Gesamtpreis, die Preise für die einzelnen potentiellen Lose, die Verpackungs- und Versandkosten gemäß Vorgabe Lieferklausel und für die angebotene Gesamtleistung sowie die Zahlungsbedingungen und Lieferfristen hervorgehen.</w:t>
      </w: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 w:rsidRPr="000A3FB8">
        <w:rPr>
          <w:rFonts w:cs="Arial"/>
          <w:szCs w:val="20"/>
        </w:rPr>
        <w:t xml:space="preserve">das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BA1D5" w14:textId="77777777" w:rsidR="003858A2" w:rsidRDefault="003858A2" w:rsidP="00A637D0">
      <w:r>
        <w:separator/>
      </w:r>
    </w:p>
  </w:endnote>
  <w:endnote w:type="continuationSeparator" w:id="0">
    <w:p w14:paraId="7120FC1D" w14:textId="77777777" w:rsidR="003858A2" w:rsidRDefault="003858A2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BA8C6" w14:textId="77777777" w:rsidR="003858A2" w:rsidRDefault="003858A2" w:rsidP="00A637D0">
      <w:r>
        <w:separator/>
      </w:r>
    </w:p>
  </w:footnote>
  <w:footnote w:type="continuationSeparator" w:id="0">
    <w:p w14:paraId="7047FBE4" w14:textId="77777777" w:rsidR="003858A2" w:rsidRDefault="003858A2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19"/>
  </w:num>
  <w:num w:numId="18" w16cid:durableId="434519470">
    <w:abstractNumId w:val="22"/>
  </w:num>
  <w:num w:numId="19" w16cid:durableId="188568237">
    <w:abstractNumId w:val="18"/>
  </w:num>
  <w:num w:numId="20" w16cid:durableId="1938755605">
    <w:abstractNumId w:val="20"/>
  </w:num>
  <w:num w:numId="21" w16cid:durableId="1357341328">
    <w:abstractNumId w:val="16"/>
  </w:num>
  <w:num w:numId="22" w16cid:durableId="1548372121">
    <w:abstractNumId w:val="23"/>
  </w:num>
  <w:num w:numId="23" w16cid:durableId="714429544">
    <w:abstractNumId w:val="21"/>
  </w:num>
  <w:num w:numId="24" w16cid:durableId="1523199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65AAB"/>
    <w:rsid w:val="000A3FB8"/>
    <w:rsid w:val="000A5C66"/>
    <w:rsid w:val="000F1C7E"/>
    <w:rsid w:val="00101FDB"/>
    <w:rsid w:val="00112883"/>
    <w:rsid w:val="001130BA"/>
    <w:rsid w:val="0013511B"/>
    <w:rsid w:val="00165E31"/>
    <w:rsid w:val="00175C0F"/>
    <w:rsid w:val="00187AA5"/>
    <w:rsid w:val="00190868"/>
    <w:rsid w:val="00194E84"/>
    <w:rsid w:val="001C07C7"/>
    <w:rsid w:val="001E0F24"/>
    <w:rsid w:val="001E3CDB"/>
    <w:rsid w:val="00205815"/>
    <w:rsid w:val="00247566"/>
    <w:rsid w:val="002532B6"/>
    <w:rsid w:val="0025689B"/>
    <w:rsid w:val="002616A5"/>
    <w:rsid w:val="00271FAA"/>
    <w:rsid w:val="00291ADA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858A2"/>
    <w:rsid w:val="00385D4D"/>
    <w:rsid w:val="003F5084"/>
    <w:rsid w:val="003F6EC9"/>
    <w:rsid w:val="00425958"/>
    <w:rsid w:val="004435ED"/>
    <w:rsid w:val="004541FF"/>
    <w:rsid w:val="00463EC1"/>
    <w:rsid w:val="00466305"/>
    <w:rsid w:val="004666E2"/>
    <w:rsid w:val="00467581"/>
    <w:rsid w:val="0049307C"/>
    <w:rsid w:val="004A51CC"/>
    <w:rsid w:val="004E11DA"/>
    <w:rsid w:val="004F6016"/>
    <w:rsid w:val="0051743D"/>
    <w:rsid w:val="00526251"/>
    <w:rsid w:val="00530B61"/>
    <w:rsid w:val="00536ACA"/>
    <w:rsid w:val="005426F8"/>
    <w:rsid w:val="00582B71"/>
    <w:rsid w:val="00591053"/>
    <w:rsid w:val="005D04B8"/>
    <w:rsid w:val="005D500F"/>
    <w:rsid w:val="005F3EDE"/>
    <w:rsid w:val="00613B92"/>
    <w:rsid w:val="00625191"/>
    <w:rsid w:val="006447BB"/>
    <w:rsid w:val="00654E22"/>
    <w:rsid w:val="00674D9F"/>
    <w:rsid w:val="0068748C"/>
    <w:rsid w:val="00693A46"/>
    <w:rsid w:val="006A4736"/>
    <w:rsid w:val="006A47B6"/>
    <w:rsid w:val="006B4397"/>
    <w:rsid w:val="006E2E2F"/>
    <w:rsid w:val="006F2012"/>
    <w:rsid w:val="006F643B"/>
    <w:rsid w:val="00722877"/>
    <w:rsid w:val="0072384D"/>
    <w:rsid w:val="007331B2"/>
    <w:rsid w:val="00752AC5"/>
    <w:rsid w:val="007B14B5"/>
    <w:rsid w:val="007C57F5"/>
    <w:rsid w:val="007C73D8"/>
    <w:rsid w:val="007D626A"/>
    <w:rsid w:val="007E3B04"/>
    <w:rsid w:val="00810F36"/>
    <w:rsid w:val="0081449A"/>
    <w:rsid w:val="00824179"/>
    <w:rsid w:val="00847F0B"/>
    <w:rsid w:val="00855009"/>
    <w:rsid w:val="00856CFA"/>
    <w:rsid w:val="00872711"/>
    <w:rsid w:val="0087308E"/>
    <w:rsid w:val="00876B33"/>
    <w:rsid w:val="00880B21"/>
    <w:rsid w:val="008B4BD5"/>
    <w:rsid w:val="008C00BE"/>
    <w:rsid w:val="009319AA"/>
    <w:rsid w:val="0093491D"/>
    <w:rsid w:val="0095261E"/>
    <w:rsid w:val="009A13D5"/>
    <w:rsid w:val="009A18FB"/>
    <w:rsid w:val="009A3D63"/>
    <w:rsid w:val="009B0BA2"/>
    <w:rsid w:val="009B3761"/>
    <w:rsid w:val="009C6541"/>
    <w:rsid w:val="009D6D44"/>
    <w:rsid w:val="009E4E08"/>
    <w:rsid w:val="009E7E71"/>
    <w:rsid w:val="00A13972"/>
    <w:rsid w:val="00A1629B"/>
    <w:rsid w:val="00A40477"/>
    <w:rsid w:val="00A56EDF"/>
    <w:rsid w:val="00A637D0"/>
    <w:rsid w:val="00A75B44"/>
    <w:rsid w:val="00A84521"/>
    <w:rsid w:val="00A87ACB"/>
    <w:rsid w:val="00AA0BB3"/>
    <w:rsid w:val="00AA6D70"/>
    <w:rsid w:val="00AC0B30"/>
    <w:rsid w:val="00AC0E75"/>
    <w:rsid w:val="00AE0777"/>
    <w:rsid w:val="00AE6941"/>
    <w:rsid w:val="00B13117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A1DEF"/>
    <w:rsid w:val="00BB27BE"/>
    <w:rsid w:val="00BC6928"/>
    <w:rsid w:val="00BD1B4D"/>
    <w:rsid w:val="00BD7023"/>
    <w:rsid w:val="00BE09A4"/>
    <w:rsid w:val="00BE7765"/>
    <w:rsid w:val="00BF3C2F"/>
    <w:rsid w:val="00C00FA7"/>
    <w:rsid w:val="00C1422E"/>
    <w:rsid w:val="00C177A6"/>
    <w:rsid w:val="00C27E20"/>
    <w:rsid w:val="00C33501"/>
    <w:rsid w:val="00C40AF1"/>
    <w:rsid w:val="00C40F99"/>
    <w:rsid w:val="00C61ACA"/>
    <w:rsid w:val="00C76E1E"/>
    <w:rsid w:val="00C77A48"/>
    <w:rsid w:val="00C856B6"/>
    <w:rsid w:val="00C955CD"/>
    <w:rsid w:val="00CA74FA"/>
    <w:rsid w:val="00CC342C"/>
    <w:rsid w:val="00CC41DD"/>
    <w:rsid w:val="00CC4DB7"/>
    <w:rsid w:val="00CD2181"/>
    <w:rsid w:val="00CE586C"/>
    <w:rsid w:val="00D00913"/>
    <w:rsid w:val="00D16663"/>
    <w:rsid w:val="00D2054F"/>
    <w:rsid w:val="00D22164"/>
    <w:rsid w:val="00D3199B"/>
    <w:rsid w:val="00DB51D2"/>
    <w:rsid w:val="00DB5BEF"/>
    <w:rsid w:val="00DD592E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D67E0"/>
    <w:rsid w:val="00F041B6"/>
    <w:rsid w:val="00F17B64"/>
    <w:rsid w:val="00F40CC9"/>
    <w:rsid w:val="00F47E0D"/>
    <w:rsid w:val="00F72C06"/>
    <w:rsid w:val="00F83889"/>
    <w:rsid w:val="00F96A7B"/>
    <w:rsid w:val="00FA0578"/>
    <w:rsid w:val="00FA7622"/>
    <w:rsid w:val="00FB17E0"/>
    <w:rsid w:val="00FB34E4"/>
    <w:rsid w:val="00FB51F1"/>
    <w:rsid w:val="00FD0CDF"/>
    <w:rsid w:val="00FF0AC3"/>
    <w:rsid w:val="00FF3EF9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635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Neubauer, Simone GIZ</cp:lastModifiedBy>
  <cp:revision>5</cp:revision>
  <cp:lastPrinted>2017-10-11T15:12:00Z</cp:lastPrinted>
  <dcterms:created xsi:type="dcterms:W3CDTF">2026-10-27T15:39:00Z</dcterms:created>
  <dcterms:modified xsi:type="dcterms:W3CDTF">2026-10-28T08:44:00Z</dcterms:modified>
</cp:coreProperties>
</file>