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60F81EB8"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1006040</w:t>
      </w:r>
      <w:r w:rsidR="00721E61">
        <w:rPr>
          <w:b/>
          <w:sz w:val="24"/>
          <w:szCs w:val="24"/>
        </w:rPr>
        <w:t>9</w:t>
      </w:r>
      <w:r w:rsidR="00322878">
        <w:rPr>
          <w:b/>
          <w:sz w:val="24"/>
          <w:szCs w:val="24"/>
        </w:rPr>
        <w:t xml:space="preserve"> </w:t>
      </w:r>
      <w:r>
        <w:rPr>
          <w:b/>
          <w:sz w:val="24"/>
          <w:szCs w:val="24"/>
        </w:rPr>
        <w:t xml:space="preserve">Mini Offgrid Systems for </w:t>
      </w:r>
      <w:r w:rsidR="00721E61" w:rsidRPr="00721E61">
        <w:rPr>
          <w:b/>
          <w:sz w:val="24"/>
          <w:szCs w:val="24"/>
        </w:rPr>
        <w:t>Mauritania</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5FABB5EE" w:rsidR="00855009" w:rsidRPr="00656129" w:rsidRDefault="00322878" w:rsidP="005770C6">
      <w:pPr>
        <w:spacing w:after="120"/>
        <w:rPr>
          <w:szCs w:val="20"/>
          <w:lang w:val="en-GB"/>
        </w:rPr>
      </w:pPr>
      <w:r>
        <w:rPr>
          <w:szCs w:val="20"/>
        </w:rPr>
        <w:t>- 1006040</w:t>
      </w:r>
      <w:r w:rsidR="00721E61">
        <w:rPr>
          <w:szCs w:val="20"/>
        </w:rPr>
        <w:t>9</w:t>
      </w:r>
      <w:r>
        <w:rPr>
          <w:szCs w:val="20"/>
        </w:rPr>
        <w:t xml:space="preserve"> Letter of bid.docx</w:t>
      </w:r>
      <w:r>
        <w:rPr>
          <w:szCs w:val="20"/>
        </w:rPr>
        <w:br/>
        <w:t>- 1006040</w:t>
      </w:r>
      <w:r w:rsidR="00721E61">
        <w:rPr>
          <w:szCs w:val="20"/>
        </w:rPr>
        <w:t>9</w:t>
      </w:r>
      <w:r>
        <w:rPr>
          <w:szCs w:val="20"/>
        </w:rPr>
        <w:t xml:space="preserve"> Self-declaration on exclusion grounds and eligibility.docx</w:t>
      </w:r>
      <w:r>
        <w:rPr>
          <w:szCs w:val="20"/>
        </w:rPr>
        <w:br/>
        <w:t>- 1006040</w:t>
      </w:r>
      <w:r w:rsidR="00721E61">
        <w:rPr>
          <w:szCs w:val="20"/>
        </w:rPr>
        <w:t>9</w:t>
      </w:r>
      <w:r>
        <w:rPr>
          <w:szCs w:val="20"/>
        </w:rPr>
        <w:t xml:space="preserve"> Special contractual terms and conditions.docx</w:t>
      </w:r>
      <w:r>
        <w:rPr>
          <w:szCs w:val="20"/>
        </w:rPr>
        <w:br/>
        <w:t>- Advance Payment Guarantee.pdf</w:t>
      </w:r>
      <w:r>
        <w:rPr>
          <w:szCs w:val="20"/>
        </w:rPr>
        <w:br/>
        <w:t>- Data_Protection_Information_GIZ.pdf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Specifications.xlsx</w:t>
      </w:r>
      <w:r>
        <w:rPr>
          <w:szCs w:val="20"/>
        </w:rPr>
        <w:br/>
        <w:t>- Terms and Conditions for Application UVgO.pdf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72BE3720" w14:textId="1B19A82E" w:rsidR="00322878" w:rsidRPr="00322878" w:rsidRDefault="00322878" w:rsidP="00322878">
      <w:pPr>
        <w:tabs>
          <w:tab w:val="left" w:pos="851"/>
        </w:tabs>
        <w:spacing w:line="360" w:lineRule="auto"/>
        <w:rPr>
          <w:rFonts w:ascii="Calibri" w:hAnsi="Calibri"/>
          <w:sz w:val="22"/>
          <w:lang w:val="en-GB"/>
        </w:rPr>
      </w:pPr>
    </w:p>
    <w:p w14:paraId="609D7EA4" w14:textId="325A9488" w:rsidR="00322878"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BA7479">
        <w:rPr>
          <w:rFonts w:ascii="Calibri" w:hAnsi="Calibri"/>
          <w:sz w:val="22"/>
          <w:lang w:val="en-GB"/>
        </w:rPr>
        <w:t>Bid cover letter</w:t>
      </w:r>
    </w:p>
    <w:p w14:paraId="6AEC17BA" w14:textId="2E24B24E" w:rsidR="00322878" w:rsidRPr="00322878" w:rsidRDefault="00322878" w:rsidP="00322878">
      <w:pPr>
        <w:tabs>
          <w:tab w:val="left" w:pos="851"/>
        </w:tabs>
        <w:spacing w:line="276" w:lineRule="auto"/>
        <w:ind w:left="317"/>
        <w:rPr>
          <w:szCs w:val="20"/>
        </w:rPr>
      </w:pPr>
      <w:r>
        <w:rPr>
          <w:szCs w:val="20"/>
        </w:rPr>
        <w:t>- Leistungsverzeichnis.xls (completely filled)</w:t>
      </w:r>
      <w:r>
        <w:rPr>
          <w:szCs w:val="20"/>
        </w:rPr>
        <w:br/>
        <w:t>- Letter of Bid (completely filled)</w:t>
      </w:r>
      <w:r>
        <w:rPr>
          <w:szCs w:val="20"/>
        </w:rPr>
        <w:br/>
        <w:t>- Questionnaire Export Control - Part 1 (completely filled)</w:t>
      </w:r>
      <w:r>
        <w:rPr>
          <w:szCs w:val="20"/>
        </w:rPr>
        <w:br/>
        <w:t>- specifications (completely filled)</w:t>
      </w:r>
      <w:r>
        <w:rPr>
          <w:szCs w:val="20"/>
        </w:rPr>
        <w:br/>
        <w:t>- Self-declaration EU-Russia-Sanctions (completely filled)</w:t>
      </w:r>
      <w:r>
        <w:rPr>
          <w:szCs w:val="20"/>
        </w:rPr>
        <w:br/>
        <w:t>- Self-declaration on exclusion grounds and eligibility (completely filled)</w:t>
      </w:r>
    </w:p>
    <w:p w14:paraId="073A6BED" w14:textId="2C8DFF25" w:rsidR="00576B33" w:rsidRPr="005E4D2C"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095943" w:rsidRPr="005E4D2C">
        <w:rPr>
          <w:rFonts w:ascii="Calibri" w:hAnsi="Calibri"/>
          <w:sz w:val="22"/>
          <w:lang w:val="en-GB"/>
        </w:rPr>
        <w:t xml:space="preserve">Data sheets </w:t>
      </w:r>
    </w:p>
    <w:p w14:paraId="674B2076" w14:textId="7C857F21" w:rsidR="00576B33" w:rsidRPr="00656129" w:rsidRDefault="00322878" w:rsidP="00591053">
      <w:pPr>
        <w:tabs>
          <w:tab w:val="left" w:pos="709"/>
          <w:tab w:val="left" w:pos="851"/>
        </w:tabs>
        <w:spacing w:line="360" w:lineRule="auto"/>
        <w:ind w:left="315"/>
        <w:rPr>
          <w:lang w:val="en-GB"/>
        </w:rPr>
      </w:pPr>
      <w:r>
        <w:rPr>
          <w:rFonts w:ascii="Calibri" w:hAnsi="Calibri"/>
          <w:sz w:val="22"/>
          <w:lang w:val="en-GB"/>
        </w:rPr>
        <w:t xml:space="preserve">- </w:t>
      </w:r>
      <w:r w:rsidR="00095943" w:rsidRPr="00656129">
        <w:rPr>
          <w:rStyle w:val="Seitenzahl"/>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F0AB3" w14:textId="77777777" w:rsidR="006660DF" w:rsidRDefault="006660DF" w:rsidP="00A637D0">
      <w:r>
        <w:separator/>
      </w:r>
    </w:p>
  </w:endnote>
  <w:endnote w:type="continuationSeparator" w:id="0">
    <w:p w14:paraId="7FA6CDDF" w14:textId="77777777" w:rsidR="006660DF" w:rsidRDefault="006660DF"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F3643" w14:textId="77777777" w:rsidR="006660DF" w:rsidRDefault="006660DF" w:rsidP="00A637D0">
      <w:r>
        <w:separator/>
      </w:r>
    </w:p>
  </w:footnote>
  <w:footnote w:type="continuationSeparator" w:id="0">
    <w:p w14:paraId="03CF0C52" w14:textId="77777777" w:rsidR="006660DF" w:rsidRDefault="006660DF"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3053C4"/>
    <w:rsid w:val="00322878"/>
    <w:rsid w:val="0038694C"/>
    <w:rsid w:val="00417578"/>
    <w:rsid w:val="00576B33"/>
    <w:rsid w:val="005770C6"/>
    <w:rsid w:val="00586277"/>
    <w:rsid w:val="005E4D2C"/>
    <w:rsid w:val="00624447"/>
    <w:rsid w:val="00656129"/>
    <w:rsid w:val="006660DF"/>
    <w:rsid w:val="006E2D29"/>
    <w:rsid w:val="00721E61"/>
    <w:rsid w:val="0072318D"/>
    <w:rsid w:val="007B6E54"/>
    <w:rsid w:val="007E1778"/>
    <w:rsid w:val="007E4AE4"/>
    <w:rsid w:val="007F281E"/>
    <w:rsid w:val="00821A33"/>
    <w:rsid w:val="00855009"/>
    <w:rsid w:val="00855FEF"/>
    <w:rsid w:val="00856FE6"/>
    <w:rsid w:val="00863FB3"/>
    <w:rsid w:val="008B34C4"/>
    <w:rsid w:val="00975527"/>
    <w:rsid w:val="009D1338"/>
    <w:rsid w:val="009E28A4"/>
    <w:rsid w:val="00A70059"/>
    <w:rsid w:val="00A81312"/>
    <w:rsid w:val="00B02A8B"/>
    <w:rsid w:val="00B11018"/>
    <w:rsid w:val="00B81E8A"/>
    <w:rsid w:val="00BA7479"/>
    <w:rsid w:val="00BD4E94"/>
    <w:rsid w:val="00C07256"/>
    <w:rsid w:val="00C459E0"/>
    <w:rsid w:val="00C803D9"/>
    <w:rsid w:val="00D85F0B"/>
    <w:rsid w:val="00E060EA"/>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612</Words>
  <Characters>3858</Characters>
  <Application>Microsoft Office Word</Application>
  <DocSecurity>0</DocSecurity>
  <Lines>32</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4462</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Radloff, Boris GIZ</cp:lastModifiedBy>
  <cp:revision>14</cp:revision>
  <cp:lastPrinted>2018-06-28T10:08:00Z</cp:lastPrinted>
  <dcterms:created xsi:type="dcterms:W3CDTF">2019-03-08T08:16:00Z</dcterms:created>
  <dcterms:modified xsi:type="dcterms:W3CDTF">2026-10-31T21:23:00Z</dcterms:modified>
</cp:coreProperties>
</file>