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10055612-2</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150 Batterien 2,4 kWh</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