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10056807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Blockheizkraftwerke (BHKW) verschiedener Leistungsgrößen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Default="00A87ACB" w:rsidP="00A87ACB">
      <w:pPr>
        <w:pStyle w:val="berschrift1"/>
      </w:pPr>
      <w:r>
        <w:t>Angebotsgrundlage</w:t>
      </w:r>
    </w:p>
    <w:p w14:paraId="1C74CA09" w14:textId="77777777" w:rsidR="001E09F0" w:rsidRPr="00985938" w:rsidRDefault="001E09F0" w:rsidP="001E09F0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nachfolgenden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6EB7CE5D" w14:textId="77777777" w:rsidR="001E09F0" w:rsidRPr="001E09F0" w:rsidRDefault="001E09F0" w:rsidP="001E09F0"/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- 10056807_Besondere Vertragsbedingungen.docx</w:t>
      </w:r>
      <w:r>
        <w:rPr>
          <w:rFonts w:cs="Arial"/>
          <w:szCs w:val="20"/>
        </w:rPr>
        <w:br/>
        <w:t>- 10056807_Eigenerkl. zu Ausschlussgr. und Eignung.docx</w:t>
      </w:r>
      <w:r>
        <w:rPr>
          <w:rFonts w:cs="Arial"/>
          <w:szCs w:val="20"/>
        </w:rPr>
        <w:br/>
        <w:t>- 10056807_Information zur Losaufteilung und Auswertung.docx</w:t>
      </w:r>
      <w:r>
        <w:rPr>
          <w:rFonts w:cs="Arial"/>
          <w:szCs w:val="20"/>
        </w:rPr>
        <w:br/>
        <w:t>- 10056807_Spezifikationen BHKW.xlsx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draft_Werkliefervertrag.docx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>- Preisblatt zum Verfahren 10056807_BHKW.xlsx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lastRenderedPageBreak/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471DF5FE" w14:textId="0E3E5338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>- Begleitschreiben zum Angebot</w:t>
      </w:r>
      <w:r w:rsidR="00BE4908">
        <w:rPr>
          <w:rFonts w:cs="Arial"/>
          <w:szCs w:val="20"/>
        </w:rPr>
        <w:t xml:space="preserve"> (ausgefüllt)</w:t>
      </w:r>
      <w:r w:rsidR="00BE4908">
        <w:rPr>
          <w:rFonts w:cs="Arial"/>
          <w:szCs w:val="20"/>
        </w:rPr>
        <w:br/>
        <w:t xml:space="preserve">- 10056807_Eigenerkl. zu </w:t>
      </w:r>
      <w:proofErr w:type="spellStart"/>
      <w:r w:rsidR="00BE4908">
        <w:rPr>
          <w:rFonts w:cs="Arial"/>
          <w:szCs w:val="20"/>
        </w:rPr>
        <w:t>Ausschlussgr</w:t>
      </w:r>
      <w:proofErr w:type="spellEnd"/>
      <w:r w:rsidR="00BE4908">
        <w:rPr>
          <w:rFonts w:cs="Arial"/>
          <w:szCs w:val="20"/>
        </w:rPr>
        <w:t>. und Eignung.docx</w:t>
      </w:r>
      <w:r w:rsidR="00BE4908">
        <w:rPr>
          <w:rFonts w:cs="Arial"/>
          <w:szCs w:val="20"/>
        </w:rPr>
        <w:t xml:space="preserve"> </w:t>
      </w:r>
      <w:r w:rsidR="00BE4908">
        <w:rPr>
          <w:rFonts w:cs="Arial"/>
          <w:szCs w:val="20"/>
        </w:rPr>
        <w:t>(ausgefüllt)</w:t>
      </w:r>
      <w:r w:rsidR="00BE4908">
        <w:rPr>
          <w:rFonts w:cs="Arial"/>
          <w:szCs w:val="20"/>
        </w:rPr>
        <w:br/>
        <w:t>- 10056807_Spezifikationen BHKW.xlsx</w:t>
      </w:r>
      <w:r w:rsidR="00BE4908">
        <w:rPr>
          <w:rFonts w:cs="Arial"/>
          <w:szCs w:val="20"/>
        </w:rPr>
        <w:t xml:space="preserve"> </w:t>
      </w:r>
      <w:r w:rsidR="00BE4908">
        <w:rPr>
          <w:rFonts w:cs="Arial"/>
          <w:szCs w:val="20"/>
        </w:rPr>
        <w:t>(ausgefüllt)</w:t>
      </w:r>
      <w:r w:rsidR="00BE4908">
        <w:rPr>
          <w:rFonts w:cs="Arial"/>
          <w:szCs w:val="20"/>
        </w:rPr>
        <w:br/>
        <w:t>- Fragebogen Exportkontrolle - Teil 1.docx</w:t>
      </w:r>
      <w:r w:rsidR="00BE4908">
        <w:rPr>
          <w:rFonts w:cs="Arial"/>
          <w:szCs w:val="20"/>
        </w:rPr>
        <w:t xml:space="preserve"> </w:t>
      </w:r>
      <w:r w:rsidR="00BE4908">
        <w:rPr>
          <w:rFonts w:cs="Arial"/>
          <w:szCs w:val="20"/>
        </w:rPr>
        <w:t>(ausgefüllt)</w:t>
      </w:r>
      <w:r w:rsidR="00BE4908">
        <w:rPr>
          <w:rFonts w:cs="Arial"/>
          <w:szCs w:val="20"/>
        </w:rPr>
        <w:br/>
        <w:t xml:space="preserve">- GIZ013 </w:t>
      </w:r>
      <w:proofErr w:type="spellStart"/>
      <w:r w:rsidR="00BE4908">
        <w:rPr>
          <w:rFonts w:cs="Arial"/>
          <w:szCs w:val="20"/>
        </w:rPr>
        <w:t>Eigenerklaerung</w:t>
      </w:r>
      <w:proofErr w:type="spellEnd"/>
      <w:r w:rsidR="00BE4908">
        <w:rPr>
          <w:rFonts w:cs="Arial"/>
          <w:szCs w:val="20"/>
        </w:rPr>
        <w:t xml:space="preserve"> EU-Russland-Sanktionen 2024-09.docx</w:t>
      </w:r>
      <w:r w:rsidR="00BE4908">
        <w:rPr>
          <w:rFonts w:cs="Arial"/>
          <w:szCs w:val="20"/>
        </w:rPr>
        <w:t xml:space="preserve"> </w:t>
      </w:r>
      <w:r w:rsidR="00BE4908">
        <w:rPr>
          <w:rFonts w:cs="Arial"/>
          <w:szCs w:val="20"/>
        </w:rPr>
        <w:t>(ausgefüllt)</w:t>
      </w:r>
      <w:r w:rsidR="00BE4908">
        <w:rPr>
          <w:rFonts w:cs="Arial"/>
          <w:szCs w:val="20"/>
        </w:rPr>
        <w:br/>
        <w:t xml:space="preserve">- GIZSG043 </w:t>
      </w:r>
      <w:proofErr w:type="spellStart"/>
      <w:r w:rsidR="00BE4908">
        <w:rPr>
          <w:rFonts w:cs="Arial"/>
          <w:szCs w:val="20"/>
        </w:rPr>
        <w:t>Eigenerklaerung</w:t>
      </w:r>
      <w:proofErr w:type="spellEnd"/>
      <w:r w:rsidR="00BE4908">
        <w:rPr>
          <w:rFonts w:cs="Arial"/>
          <w:szCs w:val="20"/>
        </w:rPr>
        <w:t xml:space="preserve"> Bieter- und Arbeitsgemeinschaft.docx</w:t>
      </w:r>
      <w:r w:rsidR="00BE4908">
        <w:rPr>
          <w:rFonts w:cs="Arial"/>
          <w:szCs w:val="20"/>
        </w:rPr>
        <w:t xml:space="preserve"> </w:t>
      </w:r>
      <w:r w:rsidR="00BE4908">
        <w:rPr>
          <w:rFonts w:cs="Arial"/>
          <w:szCs w:val="20"/>
        </w:rPr>
        <w:t>(ausgefüllt, falls zutreffend)</w:t>
      </w:r>
      <w:r w:rsidR="00BE4908">
        <w:rPr>
          <w:rFonts w:cs="Arial"/>
          <w:szCs w:val="20"/>
        </w:rPr>
        <w:br/>
        <w:t>- GIZSG044 Unterauftragnehmererklaerung.docx</w:t>
      </w:r>
      <w:r w:rsidR="00BE4908">
        <w:rPr>
          <w:rFonts w:cs="Arial"/>
          <w:szCs w:val="20"/>
        </w:rPr>
        <w:t xml:space="preserve"> </w:t>
      </w:r>
      <w:r w:rsidR="00BE4908">
        <w:rPr>
          <w:rFonts w:cs="Arial"/>
          <w:szCs w:val="20"/>
        </w:rPr>
        <w:t>(ausgefüllt</w:t>
      </w:r>
      <w:r w:rsidR="00BE4908">
        <w:rPr>
          <w:rFonts w:cs="Arial"/>
          <w:szCs w:val="20"/>
        </w:rPr>
        <w:t>, falls zutreffend</w:t>
      </w:r>
      <w:r w:rsidR="00BE4908">
        <w:rPr>
          <w:rFonts w:cs="Arial"/>
          <w:szCs w:val="20"/>
        </w:rPr>
        <w:t>)</w:t>
      </w:r>
      <w:r w:rsidR="00BE4908">
        <w:rPr>
          <w:rFonts w:cs="Arial"/>
          <w:szCs w:val="20"/>
        </w:rPr>
        <w:br/>
        <w:t>- Preisblatt zum Verfahren 10056807_BHKW.xlsx</w:t>
      </w:r>
      <w:r w:rsidR="00BE4908">
        <w:rPr>
          <w:rFonts w:cs="Arial"/>
          <w:szCs w:val="20"/>
        </w:rPr>
        <w:t xml:space="preserve"> </w:t>
      </w:r>
      <w:r w:rsidR="00BE4908">
        <w:rPr>
          <w:rFonts w:cs="Arial"/>
          <w:szCs w:val="20"/>
        </w:rPr>
        <w:t>(ausgefüllt)</w:t>
      </w:r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9E512" w14:textId="77777777" w:rsidR="00CD3018" w:rsidRDefault="00CD3018" w:rsidP="00A637D0">
      <w:r>
        <w:separator/>
      </w:r>
    </w:p>
  </w:endnote>
  <w:endnote w:type="continuationSeparator" w:id="0">
    <w:p w14:paraId="23BCC187" w14:textId="77777777" w:rsidR="00CD3018" w:rsidRDefault="00CD3018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C8E34" w14:textId="77777777" w:rsidR="00CD3018" w:rsidRDefault="00CD3018" w:rsidP="00A637D0">
      <w:r>
        <w:separator/>
      </w:r>
    </w:p>
  </w:footnote>
  <w:footnote w:type="continuationSeparator" w:id="0">
    <w:p w14:paraId="5AC1E374" w14:textId="77777777" w:rsidR="00CD3018" w:rsidRDefault="00CD3018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9F0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68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4908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D3018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D75A9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E4908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Roedig, Stefan GIZ</cp:lastModifiedBy>
  <cp:revision>42</cp:revision>
  <cp:lastPrinted>2017-10-11T15:12:00Z</cp:lastPrinted>
  <dcterms:created xsi:type="dcterms:W3CDTF">2018-04-04T15:08:00Z</dcterms:created>
  <dcterms:modified xsi:type="dcterms:W3CDTF">2026-10-08T14:24:00Z</dcterms:modified>
</cp:coreProperties>
</file>